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BC" w:rsidRDefault="00514DBC" w:rsidP="0020498F">
      <w:pPr>
        <w:jc w:val="center"/>
      </w:pPr>
      <w:r>
        <w:rPr>
          <w:noProof/>
        </w:rPr>
        <w:drawing>
          <wp:inline distT="0" distB="0" distL="0" distR="0">
            <wp:extent cx="1590675" cy="7423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jam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0675" cy="742315"/>
                    </a:xfrm>
                    <a:prstGeom prst="rect">
                      <a:avLst/>
                    </a:prstGeom>
                  </pic:spPr>
                </pic:pic>
              </a:graphicData>
            </a:graphic>
          </wp:inline>
        </w:drawing>
      </w:r>
    </w:p>
    <w:p w:rsidR="00514DBC" w:rsidRDefault="00514DBC" w:rsidP="0020498F">
      <w:pPr>
        <w:jc w:val="center"/>
      </w:pPr>
    </w:p>
    <w:p w:rsidR="0020498F" w:rsidRPr="00514DBC" w:rsidRDefault="00514DBC" w:rsidP="0020498F">
      <w:pPr>
        <w:jc w:val="center"/>
        <w:rPr>
          <w:sz w:val="28"/>
        </w:rPr>
      </w:pPr>
      <w:proofErr w:type="spellStart"/>
      <w:r w:rsidRPr="00514DBC">
        <w:rPr>
          <w:sz w:val="28"/>
        </w:rPr>
        <w:t>Ijams</w:t>
      </w:r>
      <w:proofErr w:type="spellEnd"/>
      <w:r w:rsidRPr="00514DBC">
        <w:rPr>
          <w:sz w:val="28"/>
        </w:rPr>
        <w:t xml:space="preserve"> Nature Center </w:t>
      </w:r>
      <w:r w:rsidR="0020498F" w:rsidRPr="00514DBC">
        <w:rPr>
          <w:sz w:val="28"/>
        </w:rPr>
        <w:t>Sample Funding Request Letter</w:t>
      </w:r>
    </w:p>
    <w:p w:rsidR="00514DBC" w:rsidRDefault="00514DBC" w:rsidP="0020498F">
      <w:pPr>
        <w:jc w:val="center"/>
      </w:pPr>
    </w:p>
    <w:p w:rsidR="0020498F" w:rsidRPr="00514DBC" w:rsidRDefault="0020498F" w:rsidP="0020498F">
      <w:pPr>
        <w:rPr>
          <w:sz w:val="24"/>
        </w:rPr>
      </w:pPr>
      <w:proofErr w:type="spellStart"/>
      <w:r w:rsidRPr="00514DBC">
        <w:rPr>
          <w:sz w:val="24"/>
        </w:rPr>
        <w:t>Ijams</w:t>
      </w:r>
      <w:proofErr w:type="spellEnd"/>
      <w:r w:rsidRPr="00514DBC">
        <w:rPr>
          <w:sz w:val="24"/>
        </w:rPr>
        <w:t xml:space="preserve"> Nature Center wishes to help all schools and organizations to receive their funding needed to</w:t>
      </w:r>
      <w:r w:rsidR="00514DBC">
        <w:rPr>
          <w:sz w:val="24"/>
        </w:rPr>
        <w:t xml:space="preserve"> </w:t>
      </w:r>
      <w:r w:rsidRPr="00514DBC">
        <w:rPr>
          <w:sz w:val="24"/>
        </w:rPr>
        <w:t xml:space="preserve">enjoy field trips and outreaches. That is why </w:t>
      </w:r>
      <w:proofErr w:type="spellStart"/>
      <w:r w:rsidRPr="00514DBC">
        <w:rPr>
          <w:sz w:val="24"/>
        </w:rPr>
        <w:t>Ijams</w:t>
      </w:r>
      <w:proofErr w:type="spellEnd"/>
      <w:r w:rsidRPr="00514DBC">
        <w:rPr>
          <w:sz w:val="24"/>
        </w:rPr>
        <w:t xml:space="preserve"> Nature Center is providing the following sample letter for educators to use for requesting support.</w:t>
      </w:r>
    </w:p>
    <w:p w:rsidR="0020498F" w:rsidRPr="00514DBC" w:rsidRDefault="009E37FF" w:rsidP="009E37FF">
      <w:pPr>
        <w:rPr>
          <w:sz w:val="24"/>
        </w:rPr>
      </w:pPr>
      <w:r w:rsidRPr="009E37FF">
        <w:rPr>
          <w:sz w:val="24"/>
        </w:rPr>
        <w:t>In order to estimate the necessary amount of funding, educators are</w:t>
      </w:r>
      <w:r>
        <w:rPr>
          <w:sz w:val="24"/>
        </w:rPr>
        <w:t xml:space="preserve"> encouraged to </w:t>
      </w:r>
      <w:r w:rsidRPr="009E37FF">
        <w:rPr>
          <w:sz w:val="24"/>
        </w:rPr>
        <w:t>check with their school districts for busing costs.</w:t>
      </w:r>
    </w:p>
    <w:p w:rsidR="0020498F" w:rsidRPr="00514DBC" w:rsidRDefault="0020498F" w:rsidP="0020498F">
      <w:pPr>
        <w:rPr>
          <w:i/>
          <w:sz w:val="24"/>
        </w:rPr>
      </w:pPr>
      <w:proofErr w:type="spellStart"/>
      <w:r w:rsidRPr="00514DBC">
        <w:rPr>
          <w:i/>
          <w:sz w:val="24"/>
        </w:rPr>
        <w:t>Ijams</w:t>
      </w:r>
      <w:proofErr w:type="spellEnd"/>
      <w:r w:rsidRPr="00514DBC">
        <w:rPr>
          <w:i/>
          <w:sz w:val="24"/>
        </w:rPr>
        <w:t xml:space="preserve"> Nature Center field trip admission is $8.00-$12.00 per student.</w:t>
      </w:r>
    </w:p>
    <w:p w:rsidR="0020498F" w:rsidRDefault="0020498F" w:rsidP="0020498F">
      <w:pPr>
        <w:rPr>
          <w:i/>
          <w:sz w:val="24"/>
        </w:rPr>
      </w:pPr>
      <w:proofErr w:type="spellStart"/>
      <w:r w:rsidRPr="00514DBC">
        <w:rPr>
          <w:i/>
          <w:sz w:val="24"/>
        </w:rPr>
        <w:t>Ijams</w:t>
      </w:r>
      <w:proofErr w:type="spellEnd"/>
      <w:r w:rsidRPr="00514DBC">
        <w:rPr>
          <w:i/>
          <w:sz w:val="24"/>
        </w:rPr>
        <w:t xml:space="preserve"> Nature Center outreach prices are $90.00-$150.00 per session.</w:t>
      </w:r>
    </w:p>
    <w:p w:rsidR="009E37FF" w:rsidRDefault="009E37FF" w:rsidP="0020498F">
      <w:pPr>
        <w:rPr>
          <w:i/>
          <w:sz w:val="24"/>
        </w:rPr>
      </w:pPr>
    </w:p>
    <w:p w:rsidR="009E37FF" w:rsidRPr="009E37FF" w:rsidRDefault="009E37FF" w:rsidP="009E37FF">
      <w:pPr>
        <w:rPr>
          <w:sz w:val="24"/>
        </w:rPr>
      </w:pPr>
      <w:r w:rsidRPr="009E37FF">
        <w:rPr>
          <w:sz w:val="24"/>
        </w:rPr>
        <w:t>Potential funding sources include the following:</w:t>
      </w:r>
    </w:p>
    <w:p w:rsidR="009E37FF" w:rsidRPr="009E37FF" w:rsidRDefault="009E37FF" w:rsidP="009E37FF">
      <w:pPr>
        <w:rPr>
          <w:sz w:val="24"/>
        </w:rPr>
      </w:pPr>
      <w:r w:rsidRPr="009E37FF">
        <w:rPr>
          <w:sz w:val="24"/>
        </w:rPr>
        <w:t xml:space="preserve">• Target Corporation; see </w:t>
      </w:r>
      <w:hyperlink r:id="rId5" w:history="1">
        <w:r w:rsidRPr="00431E71">
          <w:rPr>
            <w:rStyle w:val="Hyperlink"/>
            <w:sz w:val="24"/>
          </w:rPr>
          <w:t>http://bit.ly/</w:t>
        </w:r>
        <w:r w:rsidRPr="00431E71">
          <w:rPr>
            <w:rStyle w:val="Hyperlink"/>
            <w:sz w:val="24"/>
          </w:rPr>
          <w:t>1</w:t>
        </w:r>
        <w:r w:rsidRPr="00431E71">
          <w:rPr>
            <w:rStyle w:val="Hyperlink"/>
            <w:sz w:val="24"/>
          </w:rPr>
          <w:t>JpFkFd</w:t>
        </w:r>
      </w:hyperlink>
      <w:r>
        <w:rPr>
          <w:sz w:val="24"/>
        </w:rPr>
        <w:t xml:space="preserve"> </w:t>
      </w:r>
      <w:r w:rsidRPr="009E37FF">
        <w:rPr>
          <w:sz w:val="24"/>
        </w:rPr>
        <w:t>for details</w:t>
      </w:r>
    </w:p>
    <w:p w:rsidR="009E37FF" w:rsidRPr="009E37FF" w:rsidRDefault="009E37FF" w:rsidP="009E37FF">
      <w:pPr>
        <w:rPr>
          <w:sz w:val="24"/>
        </w:rPr>
      </w:pPr>
      <w:r w:rsidRPr="009E37FF">
        <w:rPr>
          <w:sz w:val="24"/>
        </w:rPr>
        <w:t xml:space="preserve">• The Walmart Foundation; see </w:t>
      </w:r>
      <w:r w:rsidRPr="009E37FF">
        <w:rPr>
          <w:sz w:val="24"/>
        </w:rPr>
        <w:t>https://walmart.org/how-we-give/grant-eligibility</w:t>
      </w:r>
      <w:r w:rsidRPr="009E37FF">
        <w:rPr>
          <w:sz w:val="24"/>
        </w:rPr>
        <w:t xml:space="preserve"> for details</w:t>
      </w:r>
    </w:p>
    <w:p w:rsidR="009E37FF" w:rsidRPr="009E37FF" w:rsidRDefault="009E37FF" w:rsidP="009E37FF">
      <w:pPr>
        <w:rPr>
          <w:sz w:val="24"/>
        </w:rPr>
      </w:pPr>
      <w:r w:rsidRPr="009E37FF">
        <w:rPr>
          <w:sz w:val="24"/>
        </w:rPr>
        <w:t>• School education foundations</w:t>
      </w:r>
    </w:p>
    <w:p w:rsidR="009E37FF" w:rsidRPr="009E37FF" w:rsidRDefault="009E37FF" w:rsidP="009E37FF">
      <w:pPr>
        <w:rPr>
          <w:sz w:val="24"/>
        </w:rPr>
      </w:pPr>
      <w:r w:rsidRPr="009E37FF">
        <w:rPr>
          <w:sz w:val="24"/>
        </w:rPr>
        <w:t>• Community foundations</w:t>
      </w:r>
    </w:p>
    <w:p w:rsidR="009E37FF" w:rsidRPr="009E37FF" w:rsidRDefault="009E37FF" w:rsidP="009E37FF">
      <w:pPr>
        <w:rPr>
          <w:sz w:val="24"/>
        </w:rPr>
      </w:pPr>
      <w:r w:rsidRPr="009E37FF">
        <w:rPr>
          <w:sz w:val="24"/>
        </w:rPr>
        <w:t>• The bank or credit union serving that particular school or district</w:t>
      </w:r>
    </w:p>
    <w:p w:rsidR="009E37FF" w:rsidRPr="009E37FF" w:rsidRDefault="009E37FF" w:rsidP="009E37FF">
      <w:pPr>
        <w:rPr>
          <w:sz w:val="24"/>
        </w:rPr>
      </w:pPr>
      <w:r w:rsidRPr="009E37FF">
        <w:rPr>
          <w:sz w:val="24"/>
        </w:rPr>
        <w:t>• Local gas stations, mini markets, and stores</w:t>
      </w:r>
    </w:p>
    <w:p w:rsidR="009E37FF" w:rsidRPr="009E37FF" w:rsidRDefault="009E37FF" w:rsidP="009E37FF">
      <w:pPr>
        <w:rPr>
          <w:sz w:val="24"/>
        </w:rPr>
      </w:pPr>
      <w:r w:rsidRPr="009E37FF">
        <w:rPr>
          <w:sz w:val="24"/>
        </w:rPr>
        <w:t>• Area companies that will need science, technology, engineering, and</w:t>
      </w:r>
    </w:p>
    <w:p w:rsidR="009E37FF" w:rsidRPr="009E37FF" w:rsidRDefault="009E37FF" w:rsidP="009E37FF">
      <w:pPr>
        <w:rPr>
          <w:sz w:val="24"/>
        </w:rPr>
      </w:pPr>
      <w:r w:rsidRPr="009E37FF">
        <w:rPr>
          <w:sz w:val="24"/>
        </w:rPr>
        <w:t>mathematics (STEM) workers in the future</w:t>
      </w:r>
    </w:p>
    <w:p w:rsidR="009E37FF" w:rsidRPr="009E37FF" w:rsidRDefault="009E37FF" w:rsidP="009E37FF">
      <w:pPr>
        <w:rPr>
          <w:sz w:val="24"/>
        </w:rPr>
      </w:pPr>
      <w:r w:rsidRPr="009E37FF">
        <w:rPr>
          <w:sz w:val="24"/>
        </w:rPr>
        <w:t>• Parent Teacher associations, groups, and organizations</w:t>
      </w:r>
    </w:p>
    <w:p w:rsidR="0020498F" w:rsidRPr="00514DBC" w:rsidRDefault="0020498F" w:rsidP="0020498F">
      <w:pPr>
        <w:rPr>
          <w:sz w:val="24"/>
        </w:rPr>
      </w:pPr>
    </w:p>
    <w:p w:rsidR="009E37FF" w:rsidRDefault="0020498F" w:rsidP="0020498F">
      <w:pPr>
        <w:rPr>
          <w:sz w:val="24"/>
        </w:rPr>
      </w:pPr>
      <w:r w:rsidRPr="00514DBC">
        <w:rPr>
          <w:sz w:val="24"/>
        </w:rPr>
        <w:t xml:space="preserve"> </w:t>
      </w:r>
    </w:p>
    <w:p w:rsidR="009E37FF" w:rsidRDefault="009E37FF" w:rsidP="0020498F">
      <w:pPr>
        <w:rPr>
          <w:sz w:val="24"/>
        </w:rPr>
      </w:pPr>
    </w:p>
    <w:p w:rsidR="009E37FF" w:rsidRDefault="009E37FF" w:rsidP="0020498F">
      <w:pPr>
        <w:rPr>
          <w:sz w:val="24"/>
        </w:rPr>
      </w:pPr>
    </w:p>
    <w:p w:rsidR="009E37FF" w:rsidRDefault="009E37FF" w:rsidP="0020498F">
      <w:pPr>
        <w:rPr>
          <w:sz w:val="24"/>
        </w:rPr>
      </w:pPr>
    </w:p>
    <w:p w:rsidR="0020498F" w:rsidRPr="00514DBC" w:rsidRDefault="0020498F" w:rsidP="0020498F">
      <w:pPr>
        <w:rPr>
          <w:sz w:val="24"/>
        </w:rPr>
      </w:pPr>
      <w:r w:rsidRPr="00514DBC">
        <w:rPr>
          <w:sz w:val="24"/>
        </w:rPr>
        <w:t>[IT IS RECOMMENDED THAT SCHOOL OR DISTRICT LETTERHEAD IS USED]</w:t>
      </w:r>
    </w:p>
    <w:p w:rsidR="0020498F" w:rsidRPr="00514DBC" w:rsidRDefault="0020498F" w:rsidP="00514DBC">
      <w:pPr>
        <w:spacing w:line="480" w:lineRule="auto"/>
        <w:rPr>
          <w:sz w:val="24"/>
        </w:rPr>
      </w:pPr>
      <w:r w:rsidRPr="00514DBC">
        <w:rPr>
          <w:sz w:val="24"/>
        </w:rPr>
        <w:t>Dear NAME,</w:t>
      </w:r>
    </w:p>
    <w:p w:rsidR="0020498F" w:rsidRPr="00514DBC" w:rsidRDefault="0020498F" w:rsidP="00514DBC">
      <w:pPr>
        <w:spacing w:line="480" w:lineRule="auto"/>
        <w:rPr>
          <w:sz w:val="24"/>
        </w:rPr>
      </w:pPr>
      <w:r w:rsidRPr="00514DBC">
        <w:rPr>
          <w:sz w:val="24"/>
        </w:rPr>
        <w:t xml:space="preserve">I am writing to respectfully request </w:t>
      </w:r>
      <w:r w:rsidRPr="00514DBC">
        <w:rPr>
          <w:b/>
          <w:sz w:val="24"/>
          <w:highlight w:val="yellow"/>
        </w:rPr>
        <w:t>$AMOUNT</w:t>
      </w:r>
      <w:r w:rsidRPr="00514DBC">
        <w:rPr>
          <w:b/>
          <w:sz w:val="24"/>
        </w:rPr>
        <w:t xml:space="preserve"> </w:t>
      </w:r>
      <w:r w:rsidR="009E37FF" w:rsidRPr="009E37FF">
        <w:rPr>
          <w:sz w:val="24"/>
        </w:rPr>
        <w:t xml:space="preserve">your </w:t>
      </w:r>
      <w:r w:rsidR="009E37FF" w:rsidRPr="009E37FF">
        <w:rPr>
          <w:b/>
          <w:sz w:val="24"/>
          <w:highlight w:val="yellow"/>
        </w:rPr>
        <w:t>ORGANIZATION/COMPANY</w:t>
      </w:r>
      <w:r w:rsidR="009E37FF" w:rsidRPr="009E37FF">
        <w:rPr>
          <w:sz w:val="24"/>
        </w:rPr>
        <w:t xml:space="preserve"> </w:t>
      </w:r>
      <w:r w:rsidRPr="00514DBC">
        <w:rPr>
          <w:sz w:val="24"/>
        </w:rPr>
        <w:t xml:space="preserve">to support </w:t>
      </w:r>
      <w:r w:rsidRPr="00514DBC">
        <w:rPr>
          <w:b/>
          <w:sz w:val="24"/>
          <w:highlight w:val="yellow"/>
        </w:rPr>
        <w:t>NUMBER</w:t>
      </w:r>
      <w:r w:rsidRPr="00514DBC">
        <w:rPr>
          <w:sz w:val="24"/>
        </w:rPr>
        <w:t xml:space="preserve"> students in </w:t>
      </w:r>
      <w:r w:rsidRPr="00514DBC">
        <w:rPr>
          <w:b/>
          <w:sz w:val="24"/>
          <w:highlight w:val="yellow"/>
        </w:rPr>
        <w:t>NUMBER grade(s)</w:t>
      </w:r>
      <w:r w:rsidRPr="00514DBC">
        <w:rPr>
          <w:sz w:val="24"/>
        </w:rPr>
        <w:t xml:space="preserve"> from </w:t>
      </w:r>
      <w:r w:rsidRPr="00514DBC">
        <w:rPr>
          <w:b/>
          <w:sz w:val="24"/>
          <w:highlight w:val="yellow"/>
        </w:rPr>
        <w:t>NAME</w:t>
      </w:r>
      <w:r w:rsidR="009E37FF">
        <w:rPr>
          <w:sz w:val="24"/>
        </w:rPr>
        <w:t xml:space="preserve"> to visit</w:t>
      </w:r>
      <w:r w:rsidRPr="00514DBC">
        <w:rPr>
          <w:sz w:val="24"/>
        </w:rPr>
        <w:t xml:space="preserve"> </w:t>
      </w:r>
      <w:proofErr w:type="spellStart"/>
      <w:r w:rsidRPr="00514DBC">
        <w:rPr>
          <w:sz w:val="24"/>
        </w:rPr>
        <w:t>Ijams</w:t>
      </w:r>
      <w:proofErr w:type="spellEnd"/>
      <w:r w:rsidRPr="00514DBC">
        <w:rPr>
          <w:sz w:val="24"/>
        </w:rPr>
        <w:t xml:space="preserve"> Nature Center</w:t>
      </w:r>
      <w:r w:rsidR="009E37FF">
        <w:rPr>
          <w:sz w:val="24"/>
        </w:rPr>
        <w:t xml:space="preserve">. An </w:t>
      </w:r>
      <w:proofErr w:type="spellStart"/>
      <w:r w:rsidR="009E37FF">
        <w:rPr>
          <w:sz w:val="24"/>
        </w:rPr>
        <w:t>Ijams</w:t>
      </w:r>
      <w:proofErr w:type="spellEnd"/>
      <w:r w:rsidR="009E37FF">
        <w:rPr>
          <w:sz w:val="24"/>
        </w:rPr>
        <w:t xml:space="preserve"> Nature Center fieldtrip</w:t>
      </w:r>
      <w:r w:rsidRPr="00514DBC">
        <w:rPr>
          <w:sz w:val="24"/>
        </w:rPr>
        <w:t xml:space="preserve"> is a great way to bring nature education to students. With </w:t>
      </w:r>
      <w:proofErr w:type="spellStart"/>
      <w:r w:rsidRPr="00514DBC">
        <w:rPr>
          <w:sz w:val="24"/>
        </w:rPr>
        <w:t>Ijams</w:t>
      </w:r>
      <w:proofErr w:type="spellEnd"/>
      <w:r w:rsidRPr="00514DBC">
        <w:rPr>
          <w:sz w:val="24"/>
        </w:rPr>
        <w:t xml:space="preserve">, students can experience the outdoors with knowledgeable educators and engaging programs that cannot be accessed during the school day due to lack of resources or time. These experiences are essential to helping students </w:t>
      </w:r>
      <w:r w:rsidR="00514DBC" w:rsidRPr="00514DBC">
        <w:rPr>
          <w:sz w:val="24"/>
        </w:rPr>
        <w:t xml:space="preserve">become stewards of the natural world </w:t>
      </w:r>
      <w:r w:rsidRPr="00514DBC">
        <w:rPr>
          <w:sz w:val="24"/>
        </w:rPr>
        <w:t xml:space="preserve">and keeping students engaged in </w:t>
      </w:r>
      <w:r w:rsidR="00514DBC" w:rsidRPr="00514DBC">
        <w:rPr>
          <w:sz w:val="24"/>
        </w:rPr>
        <w:t xml:space="preserve">the outdoors. </w:t>
      </w:r>
    </w:p>
    <w:p w:rsidR="00514DBC" w:rsidRPr="00514DBC" w:rsidRDefault="00514DBC" w:rsidP="00514DBC">
      <w:pPr>
        <w:spacing w:line="480" w:lineRule="auto"/>
        <w:rPr>
          <w:sz w:val="24"/>
        </w:rPr>
      </w:pPr>
    </w:p>
    <w:p w:rsidR="0020498F" w:rsidRPr="00514DBC" w:rsidRDefault="0020498F" w:rsidP="00514DBC">
      <w:pPr>
        <w:spacing w:line="480" w:lineRule="auto"/>
        <w:rPr>
          <w:sz w:val="24"/>
        </w:rPr>
      </w:pPr>
      <w:r w:rsidRPr="00514DBC">
        <w:rPr>
          <w:sz w:val="24"/>
        </w:rPr>
        <w:t xml:space="preserve">Our school has a limited time to teach </w:t>
      </w:r>
      <w:r w:rsidR="00514DBC" w:rsidRPr="00514DBC">
        <w:rPr>
          <w:sz w:val="24"/>
        </w:rPr>
        <w:t>nature</w:t>
      </w:r>
      <w:r w:rsidRPr="00514DBC">
        <w:rPr>
          <w:sz w:val="24"/>
        </w:rPr>
        <w:t xml:space="preserve"> subjects and limi</w:t>
      </w:r>
      <w:r w:rsidR="00514DBC">
        <w:rPr>
          <w:sz w:val="24"/>
        </w:rPr>
        <w:t xml:space="preserve">ted resources for equipment and </w:t>
      </w:r>
      <w:r w:rsidRPr="00514DBC">
        <w:rPr>
          <w:sz w:val="24"/>
        </w:rPr>
        <w:t xml:space="preserve">supplies. Our school serves many low income students. </w:t>
      </w:r>
      <w:r w:rsidR="00514DBC" w:rsidRPr="00514DBC">
        <w:rPr>
          <w:b/>
          <w:sz w:val="24"/>
          <w:highlight w:val="yellow"/>
        </w:rPr>
        <w:t xml:space="preserve">DESCRIPTION OF STUDENT BODY </w:t>
      </w:r>
      <w:r w:rsidRPr="00514DBC">
        <w:rPr>
          <w:b/>
          <w:sz w:val="24"/>
          <w:highlight w:val="yellow"/>
        </w:rPr>
        <w:t>– USING PERCENTAGES OF STUDENTS QUALIFYING FOR FRE</w:t>
      </w:r>
      <w:r w:rsidR="00514DBC" w:rsidRPr="00514DBC">
        <w:rPr>
          <w:b/>
          <w:sz w:val="24"/>
          <w:highlight w:val="yellow"/>
        </w:rPr>
        <w:t xml:space="preserve">E/REDUCED PRICE </w:t>
      </w:r>
      <w:r w:rsidRPr="00514DBC">
        <w:rPr>
          <w:b/>
          <w:sz w:val="24"/>
          <w:highlight w:val="yellow"/>
        </w:rPr>
        <w:t>LUNCHES AND OTHER STATISTICS.</w:t>
      </w:r>
      <w:r w:rsidRPr="00514DBC">
        <w:rPr>
          <w:sz w:val="24"/>
        </w:rPr>
        <w:t xml:space="preserve"> These students may </w:t>
      </w:r>
      <w:r w:rsidR="00514DBC" w:rsidRPr="00514DBC">
        <w:rPr>
          <w:sz w:val="24"/>
        </w:rPr>
        <w:t xml:space="preserve">never have a chance to visit </w:t>
      </w:r>
      <w:proofErr w:type="spellStart"/>
      <w:r w:rsidR="00514DBC" w:rsidRPr="00514DBC">
        <w:rPr>
          <w:sz w:val="24"/>
        </w:rPr>
        <w:t>Ijams</w:t>
      </w:r>
      <w:proofErr w:type="spellEnd"/>
      <w:r w:rsidR="00514DBC" w:rsidRPr="00514DBC">
        <w:rPr>
          <w:sz w:val="24"/>
        </w:rPr>
        <w:t xml:space="preserve"> Nature </w:t>
      </w:r>
      <w:r w:rsidRPr="00514DBC">
        <w:rPr>
          <w:sz w:val="24"/>
        </w:rPr>
        <w:t>Center with their families due to financial or transportation limitations. Your</w:t>
      </w:r>
      <w:r w:rsidR="00514DBC" w:rsidRPr="00514DBC">
        <w:rPr>
          <w:b/>
          <w:sz w:val="24"/>
        </w:rPr>
        <w:t xml:space="preserve"> </w:t>
      </w:r>
      <w:r w:rsidRPr="00514DBC">
        <w:rPr>
          <w:sz w:val="24"/>
        </w:rPr>
        <w:t xml:space="preserve">support will provide free access to </w:t>
      </w:r>
      <w:r w:rsidR="00514DBC" w:rsidRPr="00514DBC">
        <w:rPr>
          <w:sz w:val="24"/>
        </w:rPr>
        <w:t>many unique</w:t>
      </w:r>
      <w:r w:rsidR="00514DBC">
        <w:rPr>
          <w:sz w:val="24"/>
        </w:rPr>
        <w:t xml:space="preserve"> </w:t>
      </w:r>
      <w:r w:rsidRPr="00514DBC">
        <w:rPr>
          <w:sz w:val="24"/>
        </w:rPr>
        <w:t>experiences including a hands</w:t>
      </w:r>
      <w:r w:rsidR="00514DBC" w:rsidRPr="00514DBC">
        <w:rPr>
          <w:sz w:val="24"/>
        </w:rPr>
        <w:t>-</w:t>
      </w:r>
      <w:r w:rsidRPr="00514DBC">
        <w:rPr>
          <w:sz w:val="24"/>
        </w:rPr>
        <w:t>on</w:t>
      </w:r>
      <w:r w:rsidR="00514DBC" w:rsidRPr="00514DBC">
        <w:rPr>
          <w:sz w:val="24"/>
        </w:rPr>
        <w:t xml:space="preserve"> experiences </w:t>
      </w:r>
      <w:r w:rsidRPr="00514DBC">
        <w:rPr>
          <w:sz w:val="24"/>
        </w:rPr>
        <w:t>and demonstrations that inspire</w:t>
      </w:r>
      <w:r w:rsidR="00514DBC" w:rsidRPr="00514DBC">
        <w:rPr>
          <w:sz w:val="24"/>
        </w:rPr>
        <w:t xml:space="preserve"> curiosity </w:t>
      </w:r>
      <w:r w:rsidRPr="00514DBC">
        <w:rPr>
          <w:sz w:val="24"/>
        </w:rPr>
        <w:t xml:space="preserve">and increase student knowledge about </w:t>
      </w:r>
      <w:r w:rsidR="00514DBC" w:rsidRPr="00514DBC">
        <w:rPr>
          <w:sz w:val="24"/>
        </w:rPr>
        <w:t>nature</w:t>
      </w:r>
      <w:r w:rsidRPr="00514DBC">
        <w:rPr>
          <w:sz w:val="24"/>
        </w:rPr>
        <w:t xml:space="preserve"> – including the </w:t>
      </w:r>
      <w:r w:rsidR="00514DBC" w:rsidRPr="00514DBC">
        <w:rPr>
          <w:sz w:val="24"/>
        </w:rPr>
        <w:t xml:space="preserve">Southern Appalachian Survival program </w:t>
      </w:r>
      <w:r w:rsidRPr="00514DBC">
        <w:rPr>
          <w:sz w:val="24"/>
        </w:rPr>
        <w:t>and</w:t>
      </w:r>
      <w:r w:rsidR="00514DBC" w:rsidRPr="00514DBC">
        <w:rPr>
          <w:sz w:val="24"/>
        </w:rPr>
        <w:t xml:space="preserve"> Live Animal Presentations</w:t>
      </w:r>
      <w:r w:rsidRPr="00514DBC">
        <w:rPr>
          <w:sz w:val="24"/>
        </w:rPr>
        <w:t xml:space="preserve">. </w:t>
      </w:r>
    </w:p>
    <w:p w:rsidR="00514DBC" w:rsidRPr="00514DBC" w:rsidRDefault="00514DBC" w:rsidP="00514DBC">
      <w:pPr>
        <w:spacing w:line="480" w:lineRule="auto"/>
        <w:rPr>
          <w:sz w:val="24"/>
        </w:rPr>
      </w:pPr>
    </w:p>
    <w:p w:rsidR="0020498F" w:rsidRPr="00514DBC" w:rsidRDefault="0020498F" w:rsidP="00514DBC">
      <w:pPr>
        <w:spacing w:line="480" w:lineRule="auto"/>
        <w:rPr>
          <w:sz w:val="24"/>
        </w:rPr>
      </w:pPr>
      <w:r w:rsidRPr="00514DBC">
        <w:rPr>
          <w:sz w:val="24"/>
        </w:rPr>
        <w:lastRenderedPageBreak/>
        <w:t>Thank you for your consideration of our school’s request for funding so our students can</w:t>
      </w:r>
      <w:r w:rsidR="00514DBC" w:rsidRPr="00514DBC">
        <w:rPr>
          <w:sz w:val="24"/>
        </w:rPr>
        <w:t xml:space="preserve"> e</w:t>
      </w:r>
      <w:r w:rsidRPr="00514DBC">
        <w:rPr>
          <w:sz w:val="24"/>
        </w:rPr>
        <w:t>xperience</w:t>
      </w:r>
      <w:r w:rsidR="00514DBC" w:rsidRPr="00514DBC">
        <w:rPr>
          <w:sz w:val="24"/>
        </w:rPr>
        <w:t xml:space="preserve"> the outdoors with </w:t>
      </w:r>
      <w:proofErr w:type="spellStart"/>
      <w:r w:rsidR="00514DBC" w:rsidRPr="00514DBC">
        <w:rPr>
          <w:sz w:val="24"/>
        </w:rPr>
        <w:t>Ijams</w:t>
      </w:r>
      <w:proofErr w:type="spellEnd"/>
      <w:r w:rsidR="009E37FF">
        <w:rPr>
          <w:sz w:val="24"/>
        </w:rPr>
        <w:t xml:space="preserve"> Nature Center</w:t>
      </w:r>
      <w:r w:rsidRPr="00514DBC">
        <w:rPr>
          <w:sz w:val="24"/>
        </w:rPr>
        <w:t>. This pos</w:t>
      </w:r>
      <w:r w:rsidR="00514DBC" w:rsidRPr="00514DBC">
        <w:rPr>
          <w:sz w:val="24"/>
        </w:rPr>
        <w:t xml:space="preserve">itive nature education experience </w:t>
      </w:r>
      <w:r w:rsidRPr="00514DBC">
        <w:rPr>
          <w:sz w:val="24"/>
        </w:rPr>
        <w:t xml:space="preserve">will certainly increase student content knowledge, provide awareness of local </w:t>
      </w:r>
      <w:r w:rsidR="00514DBC" w:rsidRPr="00514DBC">
        <w:rPr>
          <w:sz w:val="24"/>
        </w:rPr>
        <w:t xml:space="preserve">nature </w:t>
      </w:r>
      <w:r w:rsidRPr="00514DBC">
        <w:rPr>
          <w:sz w:val="24"/>
        </w:rPr>
        <w:t xml:space="preserve">careers, and remove barriers to </w:t>
      </w:r>
      <w:r w:rsidR="00514DBC" w:rsidRPr="00514DBC">
        <w:rPr>
          <w:sz w:val="24"/>
        </w:rPr>
        <w:t>nature</w:t>
      </w:r>
      <w:bookmarkStart w:id="0" w:name="_GoBack"/>
      <w:bookmarkEnd w:id="0"/>
      <w:r w:rsidR="00514DBC" w:rsidRPr="00514DBC">
        <w:rPr>
          <w:sz w:val="24"/>
        </w:rPr>
        <w:t xml:space="preserve"> </w:t>
      </w:r>
      <w:r w:rsidRPr="00514DBC">
        <w:rPr>
          <w:sz w:val="24"/>
        </w:rPr>
        <w:t>education that low income students</w:t>
      </w:r>
      <w:r w:rsidR="00514DBC" w:rsidRPr="00514DBC">
        <w:rPr>
          <w:sz w:val="24"/>
        </w:rPr>
        <w:t xml:space="preserve"> may experience. Please contact </w:t>
      </w:r>
      <w:r w:rsidRPr="00514DBC">
        <w:rPr>
          <w:sz w:val="24"/>
        </w:rPr>
        <w:t xml:space="preserve">me with any questions you have about this request at </w:t>
      </w:r>
      <w:r w:rsidRPr="00514DBC">
        <w:rPr>
          <w:b/>
          <w:sz w:val="24"/>
          <w:highlight w:val="yellow"/>
        </w:rPr>
        <w:t>PHONE NUMBER or E-MAIL ADDRESS</w:t>
      </w:r>
      <w:r w:rsidRPr="00514DBC">
        <w:rPr>
          <w:sz w:val="24"/>
        </w:rPr>
        <w:t>.</w:t>
      </w:r>
    </w:p>
    <w:p w:rsidR="0020498F" w:rsidRPr="00514DBC" w:rsidRDefault="0020498F" w:rsidP="0020498F">
      <w:pPr>
        <w:rPr>
          <w:sz w:val="24"/>
        </w:rPr>
      </w:pPr>
      <w:r w:rsidRPr="00514DBC">
        <w:rPr>
          <w:sz w:val="24"/>
        </w:rPr>
        <w:t>Sincerely yours,</w:t>
      </w:r>
    </w:p>
    <w:p w:rsidR="0020498F" w:rsidRPr="00514DBC" w:rsidRDefault="0020498F" w:rsidP="0020498F">
      <w:pPr>
        <w:rPr>
          <w:sz w:val="24"/>
        </w:rPr>
      </w:pPr>
      <w:r w:rsidRPr="00514DBC">
        <w:rPr>
          <w:sz w:val="24"/>
        </w:rPr>
        <w:t>SIGNATURE</w:t>
      </w:r>
    </w:p>
    <w:p w:rsidR="0020498F" w:rsidRPr="00514DBC" w:rsidRDefault="0020498F" w:rsidP="0020498F">
      <w:pPr>
        <w:rPr>
          <w:sz w:val="24"/>
        </w:rPr>
      </w:pPr>
      <w:r w:rsidRPr="00514DBC">
        <w:rPr>
          <w:sz w:val="24"/>
        </w:rPr>
        <w:t>TYPED NAME</w:t>
      </w:r>
    </w:p>
    <w:p w:rsidR="0020498F" w:rsidRPr="00514DBC" w:rsidRDefault="0020498F" w:rsidP="0020498F">
      <w:pPr>
        <w:rPr>
          <w:sz w:val="24"/>
        </w:rPr>
      </w:pPr>
      <w:r w:rsidRPr="00514DBC">
        <w:rPr>
          <w:sz w:val="24"/>
        </w:rPr>
        <w:t>TITLE</w:t>
      </w:r>
    </w:p>
    <w:p w:rsidR="00986F70" w:rsidRPr="00514DBC" w:rsidRDefault="0020498F" w:rsidP="0020498F">
      <w:pPr>
        <w:rPr>
          <w:sz w:val="24"/>
        </w:rPr>
      </w:pPr>
      <w:r w:rsidRPr="00514DBC">
        <w:rPr>
          <w:sz w:val="24"/>
        </w:rPr>
        <w:t>SCHOOL</w:t>
      </w:r>
    </w:p>
    <w:sectPr w:rsidR="00986F70" w:rsidRPr="00514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8F"/>
    <w:rsid w:val="0020498F"/>
    <w:rsid w:val="003B3BC3"/>
    <w:rsid w:val="00514DBC"/>
    <w:rsid w:val="00986F70"/>
    <w:rsid w:val="009E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3025"/>
  <w15:chartTrackingRefBased/>
  <w15:docId w15:val="{6E5E2A0D-CFCB-411D-86F6-E2C3CB47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7FF"/>
    <w:rPr>
      <w:color w:val="0563C1" w:themeColor="hyperlink"/>
      <w:u w:val="single"/>
    </w:rPr>
  </w:style>
  <w:style w:type="character" w:styleId="FollowedHyperlink">
    <w:name w:val="FollowedHyperlink"/>
    <w:basedOn w:val="DefaultParagraphFont"/>
    <w:uiPriority w:val="99"/>
    <w:semiHidden/>
    <w:unhideWhenUsed/>
    <w:rsid w:val="009E37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1JpFkF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Collins</dc:creator>
  <cp:keywords/>
  <dc:description/>
  <cp:lastModifiedBy>Madelyn Collins</cp:lastModifiedBy>
  <cp:revision>2</cp:revision>
  <dcterms:created xsi:type="dcterms:W3CDTF">2021-03-24T18:21:00Z</dcterms:created>
  <dcterms:modified xsi:type="dcterms:W3CDTF">2021-03-24T18:21:00Z</dcterms:modified>
</cp:coreProperties>
</file>